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F9" w:rsidRDefault="00956FD6" w:rsidP="00837B55">
      <w:pPr>
        <w:spacing w:after="0" w:line="240" w:lineRule="auto"/>
        <w:jc w:val="center"/>
        <w:rPr>
          <w:b/>
          <w:sz w:val="28"/>
          <w:szCs w:val="28"/>
        </w:rPr>
      </w:pPr>
      <w:r w:rsidRPr="00837B55">
        <w:rPr>
          <w:b/>
          <w:sz w:val="28"/>
          <w:szCs w:val="28"/>
        </w:rPr>
        <w:t>Introduction to Health and Safety</w:t>
      </w:r>
    </w:p>
    <w:p w:rsidR="00336D67" w:rsidRPr="00837B55" w:rsidRDefault="00336D67" w:rsidP="00837B55">
      <w:pPr>
        <w:spacing w:after="0" w:line="240" w:lineRule="auto"/>
        <w:jc w:val="center"/>
        <w:rPr>
          <w:b/>
          <w:sz w:val="28"/>
          <w:szCs w:val="28"/>
        </w:rPr>
      </w:pPr>
    </w:p>
    <w:p w:rsidR="00956FD6" w:rsidRDefault="00956FD6" w:rsidP="00837B55">
      <w:pPr>
        <w:spacing w:after="0" w:line="240" w:lineRule="auto"/>
        <w:jc w:val="center"/>
        <w:rPr>
          <w:b/>
          <w:sz w:val="28"/>
          <w:szCs w:val="28"/>
        </w:rPr>
      </w:pPr>
      <w:r w:rsidRPr="00837B55">
        <w:rPr>
          <w:b/>
          <w:sz w:val="28"/>
          <w:szCs w:val="28"/>
        </w:rPr>
        <w:t>Assessment answers</w:t>
      </w:r>
    </w:p>
    <w:p w:rsidR="00837B55" w:rsidRPr="00837B55" w:rsidRDefault="00837B55" w:rsidP="00837B55">
      <w:pPr>
        <w:spacing w:after="0" w:line="240" w:lineRule="auto"/>
        <w:jc w:val="center"/>
        <w:rPr>
          <w:b/>
          <w:sz w:val="28"/>
          <w:szCs w:val="28"/>
        </w:rPr>
      </w:pPr>
    </w:p>
    <w:p w:rsidR="00837B55" w:rsidRPr="00837B55" w:rsidRDefault="009A1437" w:rsidP="00837B55">
      <w:pPr>
        <w:spacing w:after="0" w:line="240" w:lineRule="auto"/>
        <w:rPr>
          <w:b/>
          <w:sz w:val="24"/>
          <w:szCs w:val="24"/>
        </w:rPr>
      </w:pPr>
      <w:r w:rsidRPr="00837B55">
        <w:rPr>
          <w:b/>
          <w:sz w:val="24"/>
          <w:szCs w:val="24"/>
        </w:rPr>
        <w:t xml:space="preserve">Question 1. </w:t>
      </w:r>
    </w:p>
    <w:p w:rsidR="00956FD6" w:rsidRDefault="009A1437" w:rsidP="00837B55">
      <w:pPr>
        <w:spacing w:after="0" w:line="240" w:lineRule="auto"/>
        <w:rPr>
          <w:sz w:val="24"/>
          <w:szCs w:val="24"/>
        </w:rPr>
      </w:pPr>
      <w:r w:rsidRPr="00837B55">
        <w:rPr>
          <w:sz w:val="24"/>
          <w:szCs w:val="24"/>
        </w:rPr>
        <w:t>Slips, trips an</w:t>
      </w:r>
      <w:bookmarkStart w:id="0" w:name="_GoBack"/>
      <w:bookmarkEnd w:id="0"/>
      <w:r w:rsidRPr="00837B55">
        <w:rPr>
          <w:sz w:val="24"/>
          <w:szCs w:val="24"/>
        </w:rPr>
        <w:t>d falls.</w:t>
      </w:r>
    </w:p>
    <w:p w:rsidR="00837B55" w:rsidRPr="00837B55" w:rsidRDefault="00837B55" w:rsidP="00837B55">
      <w:pPr>
        <w:spacing w:after="0" w:line="240" w:lineRule="auto"/>
        <w:rPr>
          <w:sz w:val="24"/>
          <w:szCs w:val="24"/>
        </w:rPr>
      </w:pPr>
    </w:p>
    <w:p w:rsidR="00837B55" w:rsidRPr="00837B55" w:rsidRDefault="009A1437" w:rsidP="00837B55">
      <w:pPr>
        <w:spacing w:after="0" w:line="240" w:lineRule="auto"/>
        <w:rPr>
          <w:b/>
          <w:sz w:val="24"/>
          <w:szCs w:val="24"/>
        </w:rPr>
      </w:pPr>
      <w:r w:rsidRPr="00837B55">
        <w:rPr>
          <w:b/>
          <w:sz w:val="24"/>
          <w:szCs w:val="24"/>
        </w:rPr>
        <w:t xml:space="preserve">Question 2. </w:t>
      </w:r>
    </w:p>
    <w:p w:rsidR="009A1437" w:rsidRDefault="009A1437" w:rsidP="00837B55">
      <w:pPr>
        <w:spacing w:after="0" w:line="240" w:lineRule="auto"/>
        <w:rPr>
          <w:sz w:val="24"/>
          <w:szCs w:val="24"/>
        </w:rPr>
      </w:pPr>
      <w:r w:rsidRPr="00837B55">
        <w:rPr>
          <w:sz w:val="24"/>
          <w:szCs w:val="24"/>
        </w:rPr>
        <w:t>Hazard.</w:t>
      </w:r>
    </w:p>
    <w:p w:rsidR="00837B55" w:rsidRPr="00837B55" w:rsidRDefault="00837B55" w:rsidP="00837B55">
      <w:pPr>
        <w:spacing w:after="0" w:line="240" w:lineRule="auto"/>
        <w:rPr>
          <w:sz w:val="24"/>
          <w:szCs w:val="24"/>
        </w:rPr>
      </w:pPr>
    </w:p>
    <w:p w:rsidR="00837B55" w:rsidRPr="00837B55" w:rsidRDefault="009A1437" w:rsidP="00837B55">
      <w:pPr>
        <w:spacing w:after="0" w:line="240" w:lineRule="auto"/>
        <w:rPr>
          <w:b/>
          <w:sz w:val="24"/>
          <w:szCs w:val="24"/>
        </w:rPr>
      </w:pPr>
      <w:r w:rsidRPr="00837B55">
        <w:rPr>
          <w:b/>
          <w:sz w:val="24"/>
          <w:szCs w:val="24"/>
        </w:rPr>
        <w:t xml:space="preserve">Question 3. </w:t>
      </w:r>
    </w:p>
    <w:p w:rsidR="009A1437" w:rsidRDefault="009A1437" w:rsidP="00837B55">
      <w:pPr>
        <w:spacing w:after="0" w:line="240" w:lineRule="auto"/>
        <w:rPr>
          <w:sz w:val="24"/>
          <w:szCs w:val="24"/>
        </w:rPr>
      </w:pPr>
      <w:r w:rsidRPr="00837B55">
        <w:rPr>
          <w:sz w:val="24"/>
          <w:szCs w:val="24"/>
        </w:rPr>
        <w:t>Don’t misuse equipment, co-operate, be responsible, and correctly use equipment.</w:t>
      </w:r>
    </w:p>
    <w:p w:rsidR="00837B55" w:rsidRPr="00837B55" w:rsidRDefault="00837B55" w:rsidP="00837B55">
      <w:pPr>
        <w:spacing w:after="0" w:line="240" w:lineRule="auto"/>
        <w:rPr>
          <w:sz w:val="24"/>
          <w:szCs w:val="24"/>
        </w:rPr>
      </w:pPr>
    </w:p>
    <w:p w:rsidR="00837B55" w:rsidRPr="00837B55" w:rsidRDefault="00FF3CB8" w:rsidP="00837B55">
      <w:pPr>
        <w:spacing w:after="0" w:line="240" w:lineRule="auto"/>
        <w:rPr>
          <w:b/>
          <w:sz w:val="24"/>
          <w:szCs w:val="24"/>
        </w:rPr>
      </w:pPr>
      <w:r w:rsidRPr="00837B55">
        <w:rPr>
          <w:b/>
          <w:sz w:val="24"/>
          <w:szCs w:val="24"/>
        </w:rPr>
        <w:t xml:space="preserve">Question 4. </w:t>
      </w:r>
    </w:p>
    <w:p w:rsidR="00FF3CB8" w:rsidRDefault="00FF3CB8" w:rsidP="00837B55">
      <w:pPr>
        <w:spacing w:after="0" w:line="240" w:lineRule="auto"/>
        <w:rPr>
          <w:sz w:val="24"/>
          <w:szCs w:val="24"/>
        </w:rPr>
      </w:pPr>
      <w:r w:rsidRPr="00837B55">
        <w:rPr>
          <w:sz w:val="24"/>
          <w:szCs w:val="24"/>
        </w:rPr>
        <w:t>You should consider all of these aspects.</w:t>
      </w:r>
    </w:p>
    <w:p w:rsidR="00837B55" w:rsidRPr="00837B55" w:rsidRDefault="00837B55" w:rsidP="00837B55">
      <w:pPr>
        <w:spacing w:after="0" w:line="240" w:lineRule="auto"/>
        <w:rPr>
          <w:sz w:val="24"/>
          <w:szCs w:val="24"/>
        </w:rPr>
      </w:pPr>
    </w:p>
    <w:p w:rsidR="00837B55" w:rsidRPr="00837B55" w:rsidRDefault="00FF3CB8" w:rsidP="00837B55">
      <w:pPr>
        <w:spacing w:after="0" w:line="240" w:lineRule="auto"/>
        <w:rPr>
          <w:b/>
          <w:sz w:val="24"/>
          <w:szCs w:val="24"/>
        </w:rPr>
      </w:pPr>
      <w:r w:rsidRPr="00837B55">
        <w:rPr>
          <w:b/>
          <w:sz w:val="24"/>
          <w:szCs w:val="24"/>
        </w:rPr>
        <w:t xml:space="preserve">Question 5. </w:t>
      </w:r>
    </w:p>
    <w:p w:rsidR="00FF3CB8" w:rsidRDefault="00FF3CB8" w:rsidP="00837B55">
      <w:pPr>
        <w:spacing w:after="0" w:line="240" w:lineRule="auto"/>
        <w:rPr>
          <w:sz w:val="24"/>
          <w:szCs w:val="24"/>
        </w:rPr>
      </w:pPr>
      <w:r w:rsidRPr="00837B55">
        <w:rPr>
          <w:sz w:val="24"/>
          <w:szCs w:val="24"/>
        </w:rPr>
        <w:t>A written assessment by the employer of the risks to the health and safety of his employees to which they are exposed whilst they are at work.</w:t>
      </w:r>
    </w:p>
    <w:p w:rsidR="00837B55" w:rsidRPr="00837B55" w:rsidRDefault="00837B55" w:rsidP="00837B55">
      <w:pPr>
        <w:spacing w:after="0" w:line="240" w:lineRule="auto"/>
        <w:rPr>
          <w:sz w:val="24"/>
          <w:szCs w:val="24"/>
        </w:rPr>
      </w:pPr>
    </w:p>
    <w:p w:rsidR="00837B55" w:rsidRPr="00837B55" w:rsidRDefault="00FF3CB8" w:rsidP="00837B55">
      <w:pPr>
        <w:spacing w:after="0" w:line="240" w:lineRule="auto"/>
        <w:rPr>
          <w:b/>
          <w:sz w:val="24"/>
          <w:szCs w:val="24"/>
        </w:rPr>
      </w:pPr>
      <w:r w:rsidRPr="00837B55">
        <w:rPr>
          <w:b/>
          <w:sz w:val="24"/>
          <w:szCs w:val="24"/>
        </w:rPr>
        <w:t xml:space="preserve">Question 6. </w:t>
      </w:r>
    </w:p>
    <w:p w:rsidR="00FF3CB8" w:rsidRDefault="00FF3CB8" w:rsidP="00837B55">
      <w:pPr>
        <w:spacing w:after="0" w:line="240" w:lineRule="auto"/>
        <w:rPr>
          <w:sz w:val="24"/>
          <w:szCs w:val="24"/>
        </w:rPr>
      </w:pPr>
      <w:r w:rsidRPr="00837B55">
        <w:rPr>
          <w:sz w:val="24"/>
          <w:szCs w:val="24"/>
        </w:rPr>
        <w:t>The person who takes charge when someone is injured or falls ill and the person who looks after the first aid equipment.</w:t>
      </w:r>
    </w:p>
    <w:p w:rsidR="00837B55" w:rsidRPr="00837B55" w:rsidRDefault="00837B55" w:rsidP="00837B55">
      <w:pPr>
        <w:spacing w:after="0" w:line="240" w:lineRule="auto"/>
        <w:rPr>
          <w:sz w:val="24"/>
          <w:szCs w:val="24"/>
        </w:rPr>
      </w:pPr>
    </w:p>
    <w:p w:rsidR="00837B55" w:rsidRPr="00837B55" w:rsidRDefault="00FF3CB8" w:rsidP="00837B55">
      <w:pPr>
        <w:spacing w:after="0" w:line="240" w:lineRule="auto"/>
        <w:rPr>
          <w:b/>
          <w:sz w:val="24"/>
          <w:szCs w:val="24"/>
        </w:rPr>
      </w:pPr>
      <w:r w:rsidRPr="00837B55">
        <w:rPr>
          <w:b/>
          <w:sz w:val="24"/>
          <w:szCs w:val="24"/>
        </w:rPr>
        <w:t xml:space="preserve">Question 7. </w:t>
      </w:r>
    </w:p>
    <w:p w:rsidR="00FF3CB8" w:rsidRDefault="00FF3CB8" w:rsidP="00837B55">
      <w:pPr>
        <w:spacing w:after="0" w:line="240" w:lineRule="auto"/>
        <w:rPr>
          <w:sz w:val="24"/>
          <w:szCs w:val="24"/>
        </w:rPr>
      </w:pPr>
      <w:r w:rsidRPr="00837B55">
        <w:rPr>
          <w:sz w:val="24"/>
          <w:szCs w:val="24"/>
        </w:rPr>
        <w:t>Make a firm base with your feet, keeping them about shoulder width apart.  Ensure the load is as close to the body as possible.  Do not twist the back but change direction by moving the feet.  Take as much care when lowering items as when you lift them.</w:t>
      </w:r>
    </w:p>
    <w:p w:rsidR="00837B55" w:rsidRPr="00837B55" w:rsidRDefault="00837B55" w:rsidP="00837B55">
      <w:pPr>
        <w:spacing w:after="0" w:line="240" w:lineRule="auto"/>
        <w:rPr>
          <w:sz w:val="24"/>
          <w:szCs w:val="24"/>
        </w:rPr>
      </w:pPr>
    </w:p>
    <w:p w:rsidR="00837B55" w:rsidRPr="00837B55" w:rsidRDefault="00FF3CB8" w:rsidP="00837B55">
      <w:pPr>
        <w:spacing w:after="0" w:line="240" w:lineRule="auto"/>
        <w:rPr>
          <w:b/>
          <w:sz w:val="24"/>
          <w:szCs w:val="24"/>
        </w:rPr>
      </w:pPr>
      <w:r w:rsidRPr="00837B55">
        <w:rPr>
          <w:b/>
          <w:sz w:val="24"/>
          <w:szCs w:val="24"/>
        </w:rPr>
        <w:t xml:space="preserve">Question 8. </w:t>
      </w:r>
    </w:p>
    <w:p w:rsidR="00FF3CB8" w:rsidRDefault="00FF3CB8" w:rsidP="00837B55">
      <w:pPr>
        <w:spacing w:after="0" w:line="240" w:lineRule="auto"/>
        <w:rPr>
          <w:sz w:val="24"/>
          <w:szCs w:val="24"/>
        </w:rPr>
      </w:pPr>
      <w:r w:rsidRPr="00837B55">
        <w:rPr>
          <w:sz w:val="24"/>
          <w:szCs w:val="24"/>
        </w:rPr>
        <w:t>The correct order is: Ensure your own safety, shout “fire, fire!” at the top of your voice, sound the nearest fire alarm, leave the building by the nearest exit without using the lifts, assemble with your colleagues at a designated point away from the building.</w:t>
      </w:r>
    </w:p>
    <w:p w:rsidR="00837B55" w:rsidRPr="00837B55" w:rsidRDefault="00837B55" w:rsidP="00837B55">
      <w:pPr>
        <w:spacing w:after="0" w:line="240" w:lineRule="auto"/>
        <w:rPr>
          <w:sz w:val="24"/>
          <w:szCs w:val="24"/>
        </w:rPr>
      </w:pPr>
    </w:p>
    <w:p w:rsidR="00837B55" w:rsidRPr="00837B55" w:rsidRDefault="00ED42D3" w:rsidP="00837B55">
      <w:pPr>
        <w:spacing w:after="0" w:line="240" w:lineRule="auto"/>
        <w:rPr>
          <w:b/>
          <w:sz w:val="24"/>
          <w:szCs w:val="24"/>
        </w:rPr>
      </w:pPr>
      <w:r w:rsidRPr="00837B55">
        <w:rPr>
          <w:b/>
          <w:sz w:val="24"/>
          <w:szCs w:val="24"/>
        </w:rPr>
        <w:t xml:space="preserve">Question 9. </w:t>
      </w:r>
    </w:p>
    <w:p w:rsidR="00ED42D3" w:rsidRDefault="00ED42D3" w:rsidP="00837B55">
      <w:pPr>
        <w:spacing w:after="0" w:line="240" w:lineRule="auto"/>
        <w:rPr>
          <w:sz w:val="24"/>
          <w:szCs w:val="24"/>
        </w:rPr>
      </w:pPr>
      <w:r w:rsidRPr="00837B55">
        <w:rPr>
          <w:sz w:val="24"/>
          <w:szCs w:val="24"/>
        </w:rPr>
        <w:t>All of these aspects should be considered.</w:t>
      </w:r>
    </w:p>
    <w:p w:rsidR="00837B55" w:rsidRPr="00837B55" w:rsidRDefault="00837B55" w:rsidP="00837B55">
      <w:pPr>
        <w:spacing w:after="0" w:line="240" w:lineRule="auto"/>
        <w:rPr>
          <w:sz w:val="24"/>
          <w:szCs w:val="24"/>
        </w:rPr>
      </w:pPr>
    </w:p>
    <w:p w:rsidR="00837B55" w:rsidRPr="00837B55" w:rsidRDefault="00ED42D3" w:rsidP="00837B55">
      <w:pPr>
        <w:spacing w:after="0" w:line="240" w:lineRule="auto"/>
        <w:rPr>
          <w:b/>
          <w:sz w:val="24"/>
          <w:szCs w:val="24"/>
        </w:rPr>
      </w:pPr>
      <w:r w:rsidRPr="00837B55">
        <w:rPr>
          <w:b/>
          <w:sz w:val="24"/>
          <w:szCs w:val="24"/>
        </w:rPr>
        <w:t xml:space="preserve">Question 10. </w:t>
      </w:r>
    </w:p>
    <w:p w:rsidR="00ED42D3" w:rsidRDefault="00ED42D3" w:rsidP="00837B55">
      <w:pPr>
        <w:spacing w:after="0" w:line="240" w:lineRule="auto"/>
        <w:rPr>
          <w:sz w:val="24"/>
          <w:szCs w:val="24"/>
        </w:rPr>
      </w:pPr>
      <w:r w:rsidRPr="00837B55">
        <w:rPr>
          <w:sz w:val="24"/>
          <w:szCs w:val="24"/>
        </w:rPr>
        <w:t>These are all causes of stress in the workplace.</w:t>
      </w:r>
    </w:p>
    <w:p w:rsidR="00837B55" w:rsidRPr="00837B55" w:rsidRDefault="00837B55" w:rsidP="00837B55">
      <w:pPr>
        <w:spacing w:after="0" w:line="240" w:lineRule="auto"/>
        <w:rPr>
          <w:sz w:val="24"/>
          <w:szCs w:val="24"/>
        </w:rPr>
      </w:pPr>
    </w:p>
    <w:p w:rsidR="00837B55" w:rsidRPr="00837B55" w:rsidRDefault="00ED42D3" w:rsidP="00837B55">
      <w:pPr>
        <w:spacing w:after="0" w:line="240" w:lineRule="auto"/>
        <w:rPr>
          <w:b/>
          <w:sz w:val="24"/>
          <w:szCs w:val="24"/>
        </w:rPr>
      </w:pPr>
      <w:r w:rsidRPr="00837B55">
        <w:rPr>
          <w:b/>
          <w:sz w:val="24"/>
          <w:szCs w:val="24"/>
        </w:rPr>
        <w:t xml:space="preserve">Question 11. </w:t>
      </w:r>
    </w:p>
    <w:p w:rsidR="00ED42D3" w:rsidRDefault="00134347" w:rsidP="00837B55">
      <w:pPr>
        <w:spacing w:after="0" w:line="240" w:lineRule="auto"/>
        <w:rPr>
          <w:sz w:val="24"/>
          <w:szCs w:val="24"/>
        </w:rPr>
      </w:pPr>
      <w:r w:rsidRPr="00837B55">
        <w:rPr>
          <w:sz w:val="24"/>
          <w:szCs w:val="24"/>
        </w:rPr>
        <w:t>Telling a friend, family member or trusted colleague about the problem, consulting your doctor, advising your line manager, talking to an occupational health practitioner if one is available.</w:t>
      </w:r>
    </w:p>
    <w:p w:rsidR="00837B55" w:rsidRPr="00837B55" w:rsidRDefault="00837B55" w:rsidP="00837B55">
      <w:pPr>
        <w:spacing w:after="0" w:line="240" w:lineRule="auto"/>
        <w:rPr>
          <w:sz w:val="24"/>
          <w:szCs w:val="24"/>
        </w:rPr>
      </w:pPr>
    </w:p>
    <w:p w:rsidR="00837B55" w:rsidRPr="00837B55" w:rsidRDefault="00134347" w:rsidP="00837B55">
      <w:pPr>
        <w:spacing w:after="0" w:line="240" w:lineRule="auto"/>
        <w:rPr>
          <w:b/>
          <w:sz w:val="24"/>
          <w:szCs w:val="24"/>
        </w:rPr>
      </w:pPr>
      <w:r w:rsidRPr="00837B55">
        <w:rPr>
          <w:b/>
          <w:sz w:val="24"/>
          <w:szCs w:val="24"/>
        </w:rPr>
        <w:t xml:space="preserve">Question 12. </w:t>
      </w:r>
    </w:p>
    <w:p w:rsidR="00134347" w:rsidRPr="00837B55" w:rsidRDefault="00134347" w:rsidP="00837B55">
      <w:pPr>
        <w:spacing w:after="0" w:line="240" w:lineRule="auto"/>
        <w:rPr>
          <w:sz w:val="24"/>
          <w:szCs w:val="24"/>
        </w:rPr>
      </w:pPr>
      <w:r w:rsidRPr="00837B55">
        <w:rPr>
          <w:sz w:val="24"/>
          <w:szCs w:val="24"/>
        </w:rPr>
        <w:t>Does the workplace present a special risk to the lone worker? Is there a risk of violence? Is the person medically fit and suitable to work alone? Is there a safe way in and a way out for one person?</w:t>
      </w:r>
    </w:p>
    <w:p w:rsidR="00FF3CB8" w:rsidRPr="00837B55" w:rsidRDefault="00FF3CB8" w:rsidP="00837B55">
      <w:pPr>
        <w:spacing w:after="0" w:line="240" w:lineRule="auto"/>
        <w:rPr>
          <w:sz w:val="24"/>
          <w:szCs w:val="24"/>
        </w:rPr>
      </w:pPr>
    </w:p>
    <w:sectPr w:rsidR="00FF3CB8" w:rsidRPr="00837B55" w:rsidSect="00336D67">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D6"/>
    <w:rsid w:val="000E37E2"/>
    <w:rsid w:val="00134347"/>
    <w:rsid w:val="00150A9A"/>
    <w:rsid w:val="00336D67"/>
    <w:rsid w:val="00837B55"/>
    <w:rsid w:val="00956FD6"/>
    <w:rsid w:val="009A1437"/>
    <w:rsid w:val="00ED42D3"/>
    <w:rsid w:val="00FF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475D7-2D74-468F-98CA-06EA9B99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Ford</dc:creator>
  <cp:keywords/>
  <dc:description/>
  <cp:lastModifiedBy>Emma Ford</cp:lastModifiedBy>
  <cp:revision>7</cp:revision>
  <dcterms:created xsi:type="dcterms:W3CDTF">2017-08-15T09:20:00Z</dcterms:created>
  <dcterms:modified xsi:type="dcterms:W3CDTF">2017-08-15T14:13:00Z</dcterms:modified>
</cp:coreProperties>
</file>