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A8" w:rsidRPr="00641B67" w:rsidRDefault="00641B67">
      <w:pPr>
        <w:rPr>
          <w:b/>
          <w:sz w:val="28"/>
          <w:szCs w:val="28"/>
        </w:rPr>
      </w:pPr>
      <w:r w:rsidRPr="00641B67">
        <w:rPr>
          <w:b/>
          <w:sz w:val="28"/>
          <w:szCs w:val="28"/>
        </w:rPr>
        <w:t>Course Charging for South Glos Employees</w:t>
      </w:r>
    </w:p>
    <w:p w:rsidR="00641B67" w:rsidRDefault="00641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694"/>
      </w:tblGrid>
      <w:tr w:rsidR="00641B67" w:rsidTr="00641B67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67" w:rsidRPr="000B527E" w:rsidRDefault="00641B67" w:rsidP="00D312BF">
            <w:r w:rsidRPr="000B527E">
              <w:rPr>
                <w:sz w:val="24"/>
              </w:rPr>
              <w:t xml:space="preserve">Course name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67" w:rsidRDefault="00641B67" w:rsidP="00D312BF">
            <w:r>
              <w:t>Pricing of course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A</w:t>
            </w:r>
            <w:r w:rsidR="001D38BC">
              <w:t>ll a</w:t>
            </w:r>
            <w:r>
              <w:t>dult social care</w:t>
            </w:r>
            <w:r w:rsidR="001D38BC">
              <w:t xml:space="preserve"> courses</w:t>
            </w:r>
          </w:p>
        </w:tc>
        <w:tc>
          <w:tcPr>
            <w:tcW w:w="2694" w:type="dxa"/>
          </w:tcPr>
          <w:p w:rsidR="00641B67" w:rsidRDefault="00641B67" w:rsidP="00D312BF">
            <w:r>
              <w:t>Free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Assertiveness skills ( 2 day course)</w:t>
            </w:r>
          </w:p>
        </w:tc>
        <w:tc>
          <w:tcPr>
            <w:tcW w:w="2694" w:type="dxa"/>
          </w:tcPr>
          <w:p w:rsidR="00641B67" w:rsidRDefault="001D38BC" w:rsidP="00D312BF">
            <w:r>
              <w:t>£ 16</w:t>
            </w:r>
            <w:r w:rsidR="00641B67">
              <w:t>0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Child protection training</w:t>
            </w:r>
            <w:r w:rsidR="007C1258">
              <w:t xml:space="preserve"> *</w:t>
            </w:r>
            <w:bookmarkStart w:id="0" w:name="_GoBack"/>
            <w:bookmarkEnd w:id="0"/>
          </w:p>
        </w:tc>
        <w:tc>
          <w:tcPr>
            <w:tcW w:w="2694" w:type="dxa"/>
          </w:tcPr>
          <w:p w:rsidR="00641B67" w:rsidRDefault="00641B67" w:rsidP="00D312BF">
            <w:r>
              <w:t>Free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 xml:space="preserve">Coaching skills </w:t>
            </w:r>
          </w:p>
        </w:tc>
        <w:tc>
          <w:tcPr>
            <w:tcW w:w="2694" w:type="dxa"/>
          </w:tcPr>
          <w:p w:rsidR="00641B67" w:rsidRDefault="00641B67" w:rsidP="00D312BF">
            <w:r>
              <w:t>Free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Don’t make a drama out of a complaint</w:t>
            </w:r>
          </w:p>
        </w:tc>
        <w:tc>
          <w:tcPr>
            <w:tcW w:w="2694" w:type="dxa"/>
          </w:tcPr>
          <w:p w:rsidR="00641B67" w:rsidRDefault="00641B67" w:rsidP="00D312BF">
            <w:r>
              <w:t>Free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 xml:space="preserve">Equality and diversity </w:t>
            </w:r>
          </w:p>
        </w:tc>
        <w:tc>
          <w:tcPr>
            <w:tcW w:w="2694" w:type="dxa"/>
          </w:tcPr>
          <w:p w:rsidR="00641B67" w:rsidRDefault="00641B67" w:rsidP="00D312BF">
            <w:r>
              <w:t>Free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Having difficult conversations</w:t>
            </w:r>
          </w:p>
        </w:tc>
        <w:tc>
          <w:tcPr>
            <w:tcW w:w="2694" w:type="dxa"/>
          </w:tcPr>
          <w:p w:rsidR="00641B67" w:rsidRDefault="00641B67" w:rsidP="00D312BF">
            <w:r>
              <w:t>Free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Health and safety for managers</w:t>
            </w:r>
          </w:p>
        </w:tc>
        <w:tc>
          <w:tcPr>
            <w:tcW w:w="2694" w:type="dxa"/>
          </w:tcPr>
          <w:p w:rsidR="00641B67" w:rsidRDefault="00641B67" w:rsidP="00D312BF">
            <w:r>
              <w:t>Free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Introduction to first line management</w:t>
            </w:r>
          </w:p>
        </w:tc>
        <w:tc>
          <w:tcPr>
            <w:tcW w:w="2694" w:type="dxa"/>
          </w:tcPr>
          <w:p w:rsidR="00641B67" w:rsidRDefault="001D38BC" w:rsidP="00D312BF">
            <w:r>
              <w:t>£75</w:t>
            </w:r>
          </w:p>
        </w:tc>
      </w:tr>
      <w:tr w:rsidR="00641B67" w:rsidTr="00641B67">
        <w:tc>
          <w:tcPr>
            <w:tcW w:w="3964" w:type="dxa"/>
          </w:tcPr>
          <w:p w:rsidR="00641B67" w:rsidRDefault="001D38BC" w:rsidP="00D312BF">
            <w:r>
              <w:t>IT</w:t>
            </w:r>
            <w:r w:rsidR="00641B67">
              <w:t xml:space="preserve"> bitesize </w:t>
            </w:r>
          </w:p>
        </w:tc>
        <w:tc>
          <w:tcPr>
            <w:tcW w:w="2694" w:type="dxa"/>
          </w:tcPr>
          <w:p w:rsidR="00641B67" w:rsidRDefault="001D38BC" w:rsidP="00D312BF">
            <w:r>
              <w:t>£16</w:t>
            </w:r>
            <w:r w:rsidR="00641B67">
              <w:t xml:space="preserve"> (per session)</w:t>
            </w:r>
          </w:p>
        </w:tc>
      </w:tr>
      <w:tr w:rsidR="00641B67" w:rsidTr="00641B67">
        <w:tc>
          <w:tcPr>
            <w:tcW w:w="3964" w:type="dxa"/>
            <w:tcBorders>
              <w:top w:val="single" w:sz="12" w:space="0" w:color="auto"/>
            </w:tcBorders>
          </w:tcPr>
          <w:p w:rsidR="00641B67" w:rsidRDefault="00641B67" w:rsidP="00D312BF">
            <w:r>
              <w:t>Managing change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41B67" w:rsidRDefault="00641B67" w:rsidP="00D312BF">
            <w:r>
              <w:t>Free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Managing employee performance</w:t>
            </w:r>
          </w:p>
        </w:tc>
        <w:tc>
          <w:tcPr>
            <w:tcW w:w="2694" w:type="dxa"/>
          </w:tcPr>
          <w:p w:rsidR="00641B67" w:rsidRDefault="00641B67" w:rsidP="00D312BF">
            <w:r>
              <w:t>Free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Manual handling</w:t>
            </w:r>
          </w:p>
        </w:tc>
        <w:tc>
          <w:tcPr>
            <w:tcW w:w="2694" w:type="dxa"/>
          </w:tcPr>
          <w:p w:rsidR="00641B67" w:rsidRDefault="00641B67" w:rsidP="00D312BF">
            <w:r>
              <w:t>Free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PDPR skills</w:t>
            </w:r>
          </w:p>
        </w:tc>
        <w:tc>
          <w:tcPr>
            <w:tcW w:w="2694" w:type="dxa"/>
          </w:tcPr>
          <w:p w:rsidR="00641B67" w:rsidRDefault="00641B67" w:rsidP="00D312BF">
            <w:r>
              <w:t>Free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Presentation skills ( 2 day course)</w:t>
            </w:r>
          </w:p>
        </w:tc>
        <w:tc>
          <w:tcPr>
            <w:tcW w:w="2694" w:type="dxa"/>
          </w:tcPr>
          <w:p w:rsidR="00641B67" w:rsidRDefault="001D38BC" w:rsidP="00D312BF">
            <w:r>
              <w:t>£16</w:t>
            </w:r>
            <w:r w:rsidR="00641B67">
              <w:t>0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Project managements skills</w:t>
            </w:r>
          </w:p>
        </w:tc>
        <w:tc>
          <w:tcPr>
            <w:tcW w:w="2694" w:type="dxa"/>
          </w:tcPr>
          <w:p w:rsidR="00641B67" w:rsidRDefault="001D38BC" w:rsidP="00D312BF">
            <w:r>
              <w:t>£8</w:t>
            </w:r>
            <w:r w:rsidR="00641B67">
              <w:t>0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Providing effective supervision</w:t>
            </w:r>
          </w:p>
        </w:tc>
        <w:tc>
          <w:tcPr>
            <w:tcW w:w="2694" w:type="dxa"/>
          </w:tcPr>
          <w:p w:rsidR="00641B67" w:rsidRDefault="00641B67" w:rsidP="00D312BF">
            <w:r>
              <w:t>Free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Race and cultural diversity</w:t>
            </w:r>
          </w:p>
        </w:tc>
        <w:tc>
          <w:tcPr>
            <w:tcW w:w="2694" w:type="dxa"/>
          </w:tcPr>
          <w:p w:rsidR="00641B67" w:rsidRDefault="00641B67" w:rsidP="00D312BF">
            <w:r>
              <w:t>Free</w:t>
            </w:r>
          </w:p>
        </w:tc>
      </w:tr>
      <w:tr w:rsidR="00641B67" w:rsidTr="00641B67">
        <w:tc>
          <w:tcPr>
            <w:tcW w:w="3964" w:type="dxa"/>
          </w:tcPr>
          <w:p w:rsidR="00641B67" w:rsidRDefault="00641B67" w:rsidP="00D312BF">
            <w:r>
              <w:t>Recruitment skill workshop</w:t>
            </w:r>
          </w:p>
        </w:tc>
        <w:tc>
          <w:tcPr>
            <w:tcW w:w="2694" w:type="dxa"/>
          </w:tcPr>
          <w:p w:rsidR="00641B67" w:rsidRDefault="00641B67" w:rsidP="00D312BF">
            <w:r>
              <w:t>Free</w:t>
            </w:r>
          </w:p>
        </w:tc>
      </w:tr>
      <w:tr w:rsidR="00641B67" w:rsidTr="00641B67">
        <w:tc>
          <w:tcPr>
            <w:tcW w:w="3964" w:type="dxa"/>
          </w:tcPr>
          <w:p w:rsidR="00641B67" w:rsidRDefault="001D38BC" w:rsidP="00D312BF">
            <w:r>
              <w:t>Customer Service</w:t>
            </w:r>
          </w:p>
        </w:tc>
        <w:tc>
          <w:tcPr>
            <w:tcW w:w="2694" w:type="dxa"/>
          </w:tcPr>
          <w:p w:rsidR="00641B67" w:rsidRDefault="001D38BC" w:rsidP="00D312BF">
            <w:r>
              <w:t>£80/£40</w:t>
            </w:r>
          </w:p>
        </w:tc>
      </w:tr>
      <w:tr w:rsidR="007C1258" w:rsidTr="00641B67">
        <w:tc>
          <w:tcPr>
            <w:tcW w:w="3964" w:type="dxa"/>
          </w:tcPr>
          <w:p w:rsidR="007C1258" w:rsidRDefault="007C1258" w:rsidP="00D312BF"/>
        </w:tc>
        <w:tc>
          <w:tcPr>
            <w:tcW w:w="2694" w:type="dxa"/>
          </w:tcPr>
          <w:p w:rsidR="007C1258" w:rsidRDefault="007C1258" w:rsidP="00D312BF"/>
        </w:tc>
      </w:tr>
      <w:tr w:rsidR="007C1258" w:rsidTr="00A92272">
        <w:tc>
          <w:tcPr>
            <w:tcW w:w="6658" w:type="dxa"/>
            <w:gridSpan w:val="2"/>
          </w:tcPr>
          <w:p w:rsidR="007C1258" w:rsidRDefault="007C1258" w:rsidP="00D312BF">
            <w:r>
              <w:t xml:space="preserve">*£50 recharge will be made for any </w:t>
            </w:r>
            <w:proofErr w:type="gramStart"/>
            <w:r>
              <w:t>no-show’s</w:t>
            </w:r>
            <w:proofErr w:type="gramEnd"/>
            <w:r>
              <w:t xml:space="preserve"> on the day.</w:t>
            </w:r>
          </w:p>
        </w:tc>
      </w:tr>
    </w:tbl>
    <w:p w:rsidR="00641B67" w:rsidRDefault="00641B67"/>
    <w:sectPr w:rsidR="00641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856BE"/>
    <w:multiLevelType w:val="hybridMultilevel"/>
    <w:tmpl w:val="1F020476"/>
    <w:lvl w:ilvl="0" w:tplc="A9A6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77C93"/>
    <w:multiLevelType w:val="hybridMultilevel"/>
    <w:tmpl w:val="2C96E39E"/>
    <w:lvl w:ilvl="0" w:tplc="9174B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2B"/>
    <w:rsid w:val="000B527E"/>
    <w:rsid w:val="001D38BC"/>
    <w:rsid w:val="0047222B"/>
    <w:rsid w:val="00641B67"/>
    <w:rsid w:val="00730BB5"/>
    <w:rsid w:val="007C1258"/>
    <w:rsid w:val="0087299C"/>
    <w:rsid w:val="00B3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9A592-5B4E-456E-AC24-305B26C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vgtrain1</dc:creator>
  <cp:keywords/>
  <dc:description/>
  <cp:lastModifiedBy>Lynne Pullin</cp:lastModifiedBy>
  <cp:revision>4</cp:revision>
  <dcterms:created xsi:type="dcterms:W3CDTF">2017-03-28T17:11:00Z</dcterms:created>
  <dcterms:modified xsi:type="dcterms:W3CDTF">2018-06-26T13:25:00Z</dcterms:modified>
</cp:coreProperties>
</file>